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2A9" w:rsidRPr="00CB4362" w:rsidRDefault="003222A9" w:rsidP="003222A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4362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</w:t>
      </w:r>
      <w:proofErr w:type="spellStart"/>
      <w:r w:rsidRPr="00CB4362">
        <w:rPr>
          <w:rFonts w:ascii="Times New Roman" w:hAnsi="Times New Roman" w:cs="Times New Roman"/>
          <w:b/>
          <w:sz w:val="28"/>
          <w:szCs w:val="28"/>
        </w:rPr>
        <w:t>мультимедийному</w:t>
      </w:r>
      <w:proofErr w:type="spellEnd"/>
      <w:r w:rsidRPr="00CB4362">
        <w:rPr>
          <w:rFonts w:ascii="Times New Roman" w:hAnsi="Times New Roman" w:cs="Times New Roman"/>
          <w:b/>
          <w:sz w:val="28"/>
          <w:szCs w:val="28"/>
        </w:rPr>
        <w:t xml:space="preserve"> продукту </w:t>
      </w:r>
    </w:p>
    <w:p w:rsidR="003222A9" w:rsidRPr="00CB4362" w:rsidRDefault="003222A9" w:rsidP="003222A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по русскому языку для 2 класса по теме: «Слоги. Перенос слов»</w:t>
      </w:r>
    </w:p>
    <w:p w:rsidR="003222A9" w:rsidRPr="00CB4362" w:rsidRDefault="003222A9" w:rsidP="00322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362">
        <w:rPr>
          <w:rFonts w:ascii="Times New Roman" w:hAnsi="Times New Roman" w:cs="Times New Roman"/>
          <w:b/>
          <w:sz w:val="28"/>
          <w:szCs w:val="28"/>
        </w:rPr>
        <w:t>Автор</w:t>
      </w:r>
      <w:r w:rsidRPr="00CB4362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Глушкова Татьяна Олеговна, </w:t>
      </w:r>
      <w:r w:rsidRPr="00CB4362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3222A9" w:rsidRPr="00CB4362" w:rsidRDefault="003222A9" w:rsidP="00322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362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CB4362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гимназия № 9 Симферопольского городского совета Республики Крым</w:t>
      </w:r>
    </w:p>
    <w:p w:rsidR="003222A9" w:rsidRPr="00CB4362" w:rsidRDefault="003222A9" w:rsidP="00322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362">
        <w:rPr>
          <w:rFonts w:ascii="Times New Roman" w:hAnsi="Times New Roman" w:cs="Times New Roman"/>
          <w:b/>
          <w:sz w:val="28"/>
          <w:szCs w:val="28"/>
        </w:rPr>
        <w:t>Предмет</w:t>
      </w:r>
      <w:r w:rsidRPr="00CB4362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русский язык</w:t>
      </w:r>
    </w:p>
    <w:p w:rsidR="003222A9" w:rsidRDefault="003222A9" w:rsidP="003222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4362">
        <w:rPr>
          <w:rFonts w:ascii="Times New Roman" w:hAnsi="Times New Roman" w:cs="Times New Roman"/>
          <w:b/>
          <w:sz w:val="28"/>
          <w:szCs w:val="28"/>
        </w:rPr>
        <w:t>Тема</w:t>
      </w:r>
      <w:r w:rsidRPr="00CB4362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Слоги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Перенос слов.</w:t>
      </w:r>
      <w:r w:rsidRPr="00CB43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222A9" w:rsidRPr="00CB4362" w:rsidRDefault="003222A9" w:rsidP="00322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362">
        <w:rPr>
          <w:rFonts w:ascii="Times New Roman" w:hAnsi="Times New Roman" w:cs="Times New Roman"/>
          <w:b/>
          <w:sz w:val="28"/>
          <w:szCs w:val="28"/>
        </w:rPr>
        <w:t>Класс</w:t>
      </w:r>
      <w:r w:rsidRPr="00CB4362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3222A9" w:rsidRPr="00CB4362" w:rsidRDefault="003222A9" w:rsidP="00322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362">
        <w:rPr>
          <w:rFonts w:ascii="Times New Roman" w:hAnsi="Times New Roman" w:cs="Times New Roman"/>
          <w:b/>
          <w:sz w:val="28"/>
          <w:szCs w:val="28"/>
        </w:rPr>
        <w:t>УМК</w:t>
      </w:r>
      <w:r w:rsidRPr="00CB4362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Школа России</w:t>
      </w:r>
    </w:p>
    <w:p w:rsidR="003222A9" w:rsidRDefault="003222A9" w:rsidP="003222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4362">
        <w:rPr>
          <w:rFonts w:ascii="Times New Roman" w:hAnsi="Times New Roman" w:cs="Times New Roman"/>
          <w:b/>
          <w:sz w:val="28"/>
          <w:szCs w:val="28"/>
        </w:rPr>
        <w:t xml:space="preserve">Цели: </w:t>
      </w:r>
    </w:p>
    <w:p w:rsidR="003222A9" w:rsidRDefault="003222A9" w:rsidP="00322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2A9">
        <w:rPr>
          <w:rFonts w:ascii="Times New Roman" w:hAnsi="Times New Roman" w:cs="Times New Roman"/>
          <w:sz w:val="28"/>
          <w:szCs w:val="28"/>
        </w:rPr>
        <w:t>- проверить усвоение материала</w:t>
      </w:r>
      <w:r w:rsidR="003F0CC1">
        <w:rPr>
          <w:rFonts w:ascii="Times New Roman" w:hAnsi="Times New Roman" w:cs="Times New Roman"/>
          <w:sz w:val="28"/>
          <w:szCs w:val="28"/>
        </w:rPr>
        <w:t xml:space="preserve"> по теме</w:t>
      </w:r>
      <w:r w:rsidRPr="003222A9">
        <w:rPr>
          <w:rFonts w:ascii="Times New Roman" w:hAnsi="Times New Roman" w:cs="Times New Roman"/>
          <w:sz w:val="28"/>
          <w:szCs w:val="28"/>
        </w:rPr>
        <w:t>;</w:t>
      </w:r>
    </w:p>
    <w:p w:rsidR="003222A9" w:rsidRDefault="003222A9" w:rsidP="00322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логическое мышление;</w:t>
      </w:r>
    </w:p>
    <w:p w:rsidR="003F0CC1" w:rsidRDefault="003F0CC1" w:rsidP="00322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интерес к предмету;</w:t>
      </w:r>
    </w:p>
    <w:p w:rsidR="003222A9" w:rsidRPr="003F0CC1" w:rsidRDefault="003F0CC1" w:rsidP="00322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222A9" w:rsidRPr="003222A9">
        <w:rPr>
          <w:rFonts w:ascii="Times New Roman" w:hAnsi="Times New Roman" w:cs="Times New Roman"/>
          <w:sz w:val="28"/>
          <w:szCs w:val="28"/>
        </w:rPr>
        <w:t>дать учащимся возможность оценить свои достижения, ощутить радость успеха в проявлении своих знаний.</w:t>
      </w:r>
    </w:p>
    <w:p w:rsidR="003222A9" w:rsidRPr="00CB4362" w:rsidRDefault="003222A9" w:rsidP="00322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362">
        <w:rPr>
          <w:rFonts w:ascii="Times New Roman" w:hAnsi="Times New Roman" w:cs="Times New Roman"/>
          <w:b/>
          <w:sz w:val="28"/>
          <w:szCs w:val="28"/>
        </w:rPr>
        <w:t xml:space="preserve">Продолжительность: </w:t>
      </w:r>
      <w:r>
        <w:rPr>
          <w:rFonts w:ascii="Times New Roman" w:hAnsi="Times New Roman" w:cs="Times New Roman"/>
          <w:sz w:val="28"/>
          <w:szCs w:val="28"/>
        </w:rPr>
        <w:t>10 минут</w:t>
      </w:r>
    </w:p>
    <w:p w:rsidR="003222A9" w:rsidRPr="00120048" w:rsidRDefault="003222A9" w:rsidP="00322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362">
        <w:rPr>
          <w:rFonts w:ascii="Times New Roman" w:hAnsi="Times New Roman" w:cs="Times New Roman"/>
          <w:b/>
          <w:sz w:val="28"/>
          <w:szCs w:val="28"/>
        </w:rPr>
        <w:t xml:space="preserve">Авторский </w:t>
      </w:r>
      <w:proofErr w:type="spellStart"/>
      <w:r w:rsidRPr="00CB4362">
        <w:rPr>
          <w:rFonts w:ascii="Times New Roman" w:hAnsi="Times New Roman" w:cs="Times New Roman"/>
          <w:b/>
          <w:sz w:val="28"/>
          <w:szCs w:val="28"/>
        </w:rPr>
        <w:t>медиапродукт</w:t>
      </w:r>
      <w:proofErr w:type="spellEnd"/>
      <w:r w:rsidRPr="00CB4362">
        <w:rPr>
          <w:rFonts w:ascii="Times New Roman" w:hAnsi="Times New Roman" w:cs="Times New Roman"/>
          <w:sz w:val="28"/>
          <w:szCs w:val="28"/>
        </w:rPr>
        <w:t>:  Дидактический материал разработан с помощью программ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>
        <w:rPr>
          <w:rFonts w:ascii="Times New Roman" w:hAnsi="Times New Roman" w:cs="Times New Roman"/>
          <w:sz w:val="28"/>
          <w:szCs w:val="28"/>
          <w:lang w:val="en-US"/>
        </w:rPr>
        <w:t>PowerPoint</w:t>
      </w:r>
    </w:p>
    <w:p w:rsidR="003222A9" w:rsidRPr="00120048" w:rsidRDefault="003222A9" w:rsidP="00322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362">
        <w:rPr>
          <w:rFonts w:ascii="Times New Roman" w:hAnsi="Times New Roman" w:cs="Times New Roman"/>
          <w:b/>
          <w:sz w:val="28"/>
          <w:szCs w:val="28"/>
        </w:rPr>
        <w:t>Авторские комментарии:</w:t>
      </w:r>
      <w:r w:rsidRPr="00CB43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CB4362">
        <w:rPr>
          <w:rFonts w:ascii="Times New Roman" w:hAnsi="Times New Roman" w:cs="Times New Roman"/>
          <w:sz w:val="28"/>
          <w:szCs w:val="28"/>
        </w:rPr>
        <w:t xml:space="preserve">ЦОР (цифровой образовательный ресурс) можно использовать в качестве </w:t>
      </w:r>
      <w:r>
        <w:rPr>
          <w:rFonts w:ascii="Times New Roman" w:hAnsi="Times New Roman" w:cs="Times New Roman"/>
          <w:sz w:val="28"/>
          <w:szCs w:val="28"/>
        </w:rPr>
        <w:t>дополнительного материала</w:t>
      </w:r>
      <w:r w:rsidRPr="00CB4362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>индивидуальной</w:t>
      </w:r>
      <w:r w:rsidRPr="00CB4362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B43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обучающегося на ПК</w:t>
      </w:r>
      <w:r w:rsidRPr="00CB4362">
        <w:rPr>
          <w:rFonts w:ascii="Times New Roman" w:hAnsi="Times New Roman" w:cs="Times New Roman"/>
          <w:sz w:val="28"/>
          <w:szCs w:val="28"/>
        </w:rPr>
        <w:t xml:space="preserve"> при </w:t>
      </w:r>
      <w:r>
        <w:rPr>
          <w:rFonts w:ascii="Times New Roman" w:hAnsi="Times New Roman" w:cs="Times New Roman"/>
          <w:sz w:val="28"/>
          <w:szCs w:val="28"/>
        </w:rPr>
        <w:t>закреплении</w:t>
      </w:r>
      <w:r w:rsidRPr="00CB4362">
        <w:rPr>
          <w:rFonts w:ascii="Times New Roman" w:hAnsi="Times New Roman" w:cs="Times New Roman"/>
          <w:sz w:val="28"/>
          <w:szCs w:val="28"/>
        </w:rPr>
        <w:t xml:space="preserve"> знаний </w:t>
      </w:r>
      <w:r>
        <w:rPr>
          <w:rFonts w:ascii="Times New Roman" w:hAnsi="Times New Roman" w:cs="Times New Roman"/>
          <w:sz w:val="28"/>
          <w:szCs w:val="28"/>
        </w:rPr>
        <w:t>по теме</w:t>
      </w:r>
      <w:r w:rsidRPr="002A76B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20048">
        <w:rPr>
          <w:rFonts w:ascii="Times New Roman" w:hAnsi="Times New Roman" w:cs="Times New Roman"/>
          <w:sz w:val="28"/>
          <w:szCs w:val="28"/>
        </w:rPr>
        <w:t xml:space="preserve">а также </w:t>
      </w:r>
      <w:r>
        <w:rPr>
          <w:rFonts w:ascii="Times New Roman" w:hAnsi="Times New Roman" w:cs="Times New Roman"/>
          <w:sz w:val="28"/>
          <w:szCs w:val="28"/>
        </w:rPr>
        <w:t>для домашней работы</w:t>
      </w:r>
      <w:proofErr w:type="gramStart"/>
      <w:r w:rsidRPr="0012004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F0CC1">
        <w:rPr>
          <w:rFonts w:ascii="Times New Roman" w:hAnsi="Times New Roman" w:cs="Times New Roman"/>
          <w:sz w:val="28"/>
          <w:szCs w:val="28"/>
        </w:rPr>
        <w:t xml:space="preserve"> Задания теста подобраны с учётом различной сложности и имеют один или несколько вариантов правильного ответа.</w:t>
      </w:r>
    </w:p>
    <w:p w:rsidR="003222A9" w:rsidRPr="002A76BC" w:rsidRDefault="003222A9" w:rsidP="003222A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Правила работы с тестом:</w:t>
      </w:r>
    </w:p>
    <w:p w:rsidR="003222A9" w:rsidRDefault="003F0CC1" w:rsidP="00322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тесте 10 заданий разной степени сложности. </w:t>
      </w:r>
      <w:r w:rsidR="003222A9" w:rsidRPr="002A76BC">
        <w:rPr>
          <w:rFonts w:ascii="Times New Roman" w:hAnsi="Times New Roman" w:cs="Times New Roman"/>
          <w:sz w:val="28"/>
          <w:szCs w:val="28"/>
        </w:rPr>
        <w:t xml:space="preserve">Время на </w:t>
      </w:r>
      <w:r w:rsidR="003222A9">
        <w:rPr>
          <w:rFonts w:ascii="Times New Roman" w:hAnsi="Times New Roman" w:cs="Times New Roman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всех </w:t>
      </w:r>
      <w:r w:rsidR="003222A9">
        <w:rPr>
          <w:rFonts w:ascii="Times New Roman" w:hAnsi="Times New Roman" w:cs="Times New Roman"/>
          <w:sz w:val="28"/>
          <w:szCs w:val="28"/>
        </w:rPr>
        <w:t>заданий</w:t>
      </w:r>
      <w:r w:rsidR="003222A9" w:rsidRPr="002A76BC">
        <w:rPr>
          <w:rFonts w:ascii="Times New Roman" w:hAnsi="Times New Roman" w:cs="Times New Roman"/>
          <w:sz w:val="28"/>
          <w:szCs w:val="28"/>
        </w:rPr>
        <w:t xml:space="preserve"> – </w:t>
      </w:r>
      <w:r w:rsidR="003222A9">
        <w:rPr>
          <w:rFonts w:ascii="Times New Roman" w:hAnsi="Times New Roman" w:cs="Times New Roman"/>
          <w:sz w:val="28"/>
          <w:szCs w:val="28"/>
        </w:rPr>
        <w:t>10 минут</w:t>
      </w:r>
      <w:r w:rsidR="003222A9" w:rsidRPr="002A76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22A9">
        <w:rPr>
          <w:rFonts w:ascii="Times New Roman" w:hAnsi="Times New Roman" w:cs="Times New Roman"/>
          <w:sz w:val="28"/>
          <w:szCs w:val="28"/>
        </w:rPr>
        <w:t xml:space="preserve">Время на обдумывание </w:t>
      </w:r>
      <w:r>
        <w:rPr>
          <w:rFonts w:ascii="Times New Roman" w:hAnsi="Times New Roman" w:cs="Times New Roman"/>
          <w:sz w:val="28"/>
          <w:szCs w:val="28"/>
        </w:rPr>
        <w:t xml:space="preserve">каждого ответа </w:t>
      </w:r>
      <w:r w:rsidR="003222A9">
        <w:rPr>
          <w:rFonts w:ascii="Times New Roman" w:hAnsi="Times New Roman" w:cs="Times New Roman"/>
          <w:sz w:val="28"/>
          <w:szCs w:val="28"/>
        </w:rPr>
        <w:t>неограниченно.</w:t>
      </w:r>
    </w:p>
    <w:p w:rsidR="003222A9" w:rsidRDefault="003222A9" w:rsidP="003222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6BC">
        <w:rPr>
          <w:rFonts w:ascii="Times New Roman" w:hAnsi="Times New Roman" w:cs="Times New Roman"/>
          <w:b/>
          <w:sz w:val="28"/>
          <w:szCs w:val="28"/>
        </w:rPr>
        <w:t>Навигация:</w:t>
      </w:r>
    </w:p>
    <w:p w:rsidR="003222A9" w:rsidRPr="002A76BC" w:rsidRDefault="003F0CC1" w:rsidP="003222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выделения правильного ответа необходимо навести и нажать курсор на выбранный вариант. </w:t>
      </w:r>
      <w:r w:rsidR="003222A9" w:rsidRPr="002A76BC">
        <w:rPr>
          <w:rFonts w:ascii="Times New Roman" w:hAnsi="Times New Roman" w:cs="Times New Roman"/>
          <w:sz w:val="28"/>
          <w:szCs w:val="28"/>
        </w:rPr>
        <w:t>На слайдах имеются управляющ</w:t>
      </w:r>
      <w:r w:rsidR="003222A9">
        <w:rPr>
          <w:rFonts w:ascii="Times New Roman" w:hAnsi="Times New Roman" w:cs="Times New Roman"/>
          <w:sz w:val="28"/>
          <w:szCs w:val="28"/>
        </w:rPr>
        <w:t>ая</w:t>
      </w:r>
      <w:r w:rsidR="003222A9" w:rsidRPr="002A76BC">
        <w:rPr>
          <w:rFonts w:ascii="Times New Roman" w:hAnsi="Times New Roman" w:cs="Times New Roman"/>
          <w:sz w:val="28"/>
          <w:szCs w:val="28"/>
        </w:rPr>
        <w:t xml:space="preserve"> кнопк</w:t>
      </w:r>
      <w:r w:rsidR="003222A9">
        <w:rPr>
          <w:rFonts w:ascii="Times New Roman" w:hAnsi="Times New Roman" w:cs="Times New Roman"/>
          <w:sz w:val="28"/>
          <w:szCs w:val="28"/>
        </w:rPr>
        <w:t>а «ДАЛЕЕ»</w:t>
      </w:r>
      <w:r w:rsidR="003222A9" w:rsidRPr="002A76BC">
        <w:rPr>
          <w:rFonts w:ascii="Times New Roman" w:hAnsi="Times New Roman" w:cs="Times New Roman"/>
          <w:sz w:val="28"/>
          <w:szCs w:val="28"/>
        </w:rPr>
        <w:t>, при помощи котор</w:t>
      </w:r>
      <w:r w:rsidR="003222A9">
        <w:rPr>
          <w:rFonts w:ascii="Times New Roman" w:hAnsi="Times New Roman" w:cs="Times New Roman"/>
          <w:sz w:val="28"/>
          <w:szCs w:val="28"/>
        </w:rPr>
        <w:t>ой</w:t>
      </w:r>
      <w:r w:rsidR="003222A9" w:rsidRPr="002A76BC">
        <w:rPr>
          <w:rFonts w:ascii="Times New Roman" w:hAnsi="Times New Roman" w:cs="Times New Roman"/>
          <w:sz w:val="28"/>
          <w:szCs w:val="28"/>
        </w:rPr>
        <w:t xml:space="preserve"> возможен переход к </w:t>
      </w:r>
      <w:r w:rsidR="003222A9">
        <w:rPr>
          <w:rFonts w:ascii="Times New Roman" w:hAnsi="Times New Roman" w:cs="Times New Roman"/>
          <w:sz w:val="28"/>
          <w:szCs w:val="28"/>
        </w:rPr>
        <w:t>следующему слайду</w:t>
      </w:r>
      <w:r w:rsidR="003222A9" w:rsidRPr="002A76BC">
        <w:rPr>
          <w:rFonts w:ascii="Times New Roman" w:hAnsi="Times New Roman" w:cs="Times New Roman"/>
          <w:sz w:val="28"/>
          <w:szCs w:val="28"/>
        </w:rPr>
        <w:t>.</w:t>
      </w:r>
    </w:p>
    <w:p w:rsidR="003222A9" w:rsidRPr="003222A9" w:rsidRDefault="003222A9" w:rsidP="003222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6BC">
        <w:rPr>
          <w:rFonts w:ascii="Times New Roman" w:hAnsi="Times New Roman" w:cs="Times New Roman"/>
          <w:b/>
          <w:sz w:val="28"/>
          <w:szCs w:val="28"/>
        </w:rPr>
        <w:t>Ресурсы Интернета:</w:t>
      </w:r>
    </w:p>
    <w:p w:rsidR="003222A9" w:rsidRPr="003222A9" w:rsidRDefault="003222A9" w:rsidP="003222A9">
      <w:pPr>
        <w:spacing w:after="0" w:line="240" w:lineRule="auto"/>
        <w:rPr>
          <w:rFonts w:ascii="Times New Roman" w:hAnsi="Times New Roman" w:cs="Times New Roman"/>
          <w:sz w:val="28"/>
        </w:rPr>
      </w:pPr>
      <w:r w:rsidRPr="003222A9">
        <w:rPr>
          <w:rFonts w:ascii="Times New Roman" w:hAnsi="Times New Roman" w:cs="Times New Roman"/>
          <w:sz w:val="28"/>
        </w:rPr>
        <w:t xml:space="preserve">В  конструкторе использована идея перемещения объектов в режиме просмотра демонстрации, предложенная </w:t>
      </w:r>
      <w:proofErr w:type="spellStart"/>
      <w:r w:rsidRPr="003222A9">
        <w:rPr>
          <w:rFonts w:ascii="Times New Roman" w:hAnsi="Times New Roman" w:cs="Times New Roman"/>
          <w:sz w:val="28"/>
        </w:rPr>
        <w:t>Гансом</w:t>
      </w:r>
      <w:proofErr w:type="spellEnd"/>
      <w:r w:rsidRPr="003222A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2A9">
        <w:rPr>
          <w:rFonts w:ascii="Times New Roman" w:hAnsi="Times New Roman" w:cs="Times New Roman"/>
          <w:sz w:val="28"/>
        </w:rPr>
        <w:t>Хофманом</w:t>
      </w:r>
      <w:proofErr w:type="spellEnd"/>
      <w:r w:rsidRPr="003222A9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3222A9">
        <w:rPr>
          <w:rFonts w:ascii="Times New Roman" w:hAnsi="Times New Roman" w:cs="Times New Roman"/>
          <w:sz w:val="28"/>
        </w:rPr>
        <w:t>Hans</w:t>
      </w:r>
      <w:proofErr w:type="spellEnd"/>
      <w:r w:rsidRPr="003222A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2A9">
        <w:rPr>
          <w:rFonts w:ascii="Times New Roman" w:hAnsi="Times New Roman" w:cs="Times New Roman"/>
          <w:sz w:val="28"/>
        </w:rPr>
        <w:t>Werner</w:t>
      </w:r>
      <w:proofErr w:type="spellEnd"/>
      <w:r w:rsidRPr="003222A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222A9">
        <w:rPr>
          <w:rFonts w:ascii="Times New Roman" w:hAnsi="Times New Roman" w:cs="Times New Roman"/>
          <w:sz w:val="28"/>
        </w:rPr>
        <w:t>Hofmann</w:t>
      </w:r>
      <w:proofErr w:type="spellEnd"/>
      <w:r w:rsidRPr="003222A9">
        <w:rPr>
          <w:rFonts w:ascii="Times New Roman" w:hAnsi="Times New Roman" w:cs="Times New Roman"/>
          <w:sz w:val="28"/>
        </w:rPr>
        <w:t xml:space="preserve"> </w:t>
      </w:r>
      <w:r w:rsidRPr="003222A9">
        <w:rPr>
          <w:rFonts w:ascii="Times New Roman" w:hAnsi="Times New Roman" w:cs="Times New Roman"/>
          <w:sz w:val="28"/>
          <w:lang w:val="en-US"/>
        </w:rPr>
        <w:t>hw</w:t>
      </w:r>
      <w:r w:rsidRPr="003222A9">
        <w:rPr>
          <w:rFonts w:ascii="Times New Roman" w:hAnsi="Times New Roman" w:cs="Times New Roman"/>
          <w:sz w:val="28"/>
        </w:rPr>
        <w:t>@</w:t>
      </w:r>
      <w:proofErr w:type="spellStart"/>
      <w:r w:rsidRPr="003222A9">
        <w:rPr>
          <w:rFonts w:ascii="Times New Roman" w:hAnsi="Times New Roman" w:cs="Times New Roman"/>
          <w:sz w:val="28"/>
          <w:lang w:val="en-US"/>
        </w:rPr>
        <w:t>lemitec</w:t>
      </w:r>
      <w:proofErr w:type="spellEnd"/>
      <w:r w:rsidRPr="003222A9">
        <w:rPr>
          <w:rFonts w:ascii="Times New Roman" w:hAnsi="Times New Roman" w:cs="Times New Roman"/>
          <w:sz w:val="28"/>
        </w:rPr>
        <w:t>.</w:t>
      </w:r>
      <w:r w:rsidRPr="003222A9">
        <w:rPr>
          <w:rFonts w:ascii="Times New Roman" w:hAnsi="Times New Roman" w:cs="Times New Roman"/>
          <w:sz w:val="28"/>
          <w:lang w:val="en-US"/>
        </w:rPr>
        <w:t>de</w:t>
      </w:r>
      <w:r w:rsidRPr="003222A9">
        <w:rPr>
          <w:rFonts w:ascii="Times New Roman" w:hAnsi="Times New Roman" w:cs="Times New Roman"/>
          <w:sz w:val="28"/>
        </w:rPr>
        <w:t>)</w:t>
      </w:r>
    </w:p>
    <w:p w:rsidR="003222A9" w:rsidRPr="003222A9" w:rsidRDefault="003222A9" w:rsidP="003222A9">
      <w:pPr>
        <w:spacing w:after="0" w:line="240" w:lineRule="auto"/>
        <w:rPr>
          <w:rFonts w:ascii="Times New Roman" w:hAnsi="Times New Roman" w:cs="Times New Roman"/>
          <w:sz w:val="28"/>
        </w:rPr>
      </w:pPr>
      <w:r w:rsidRPr="003222A9">
        <w:rPr>
          <w:rFonts w:ascii="Times New Roman" w:hAnsi="Times New Roman" w:cs="Times New Roman"/>
          <w:sz w:val="28"/>
        </w:rPr>
        <w:t xml:space="preserve">Версия от 21.08.2014 г. Последнюю версию конструктора смотрите на сайте «Тестирование в </w:t>
      </w:r>
      <w:r w:rsidRPr="003222A9">
        <w:rPr>
          <w:rFonts w:ascii="Times New Roman" w:hAnsi="Times New Roman" w:cs="Times New Roman"/>
          <w:sz w:val="28"/>
          <w:lang w:val="en-US"/>
        </w:rPr>
        <w:t>MS</w:t>
      </w:r>
      <w:r w:rsidRPr="003222A9">
        <w:rPr>
          <w:rFonts w:ascii="Times New Roman" w:hAnsi="Times New Roman" w:cs="Times New Roman"/>
          <w:sz w:val="28"/>
        </w:rPr>
        <w:t xml:space="preserve"> </w:t>
      </w:r>
      <w:r w:rsidRPr="003222A9">
        <w:rPr>
          <w:rFonts w:ascii="Times New Roman" w:hAnsi="Times New Roman" w:cs="Times New Roman"/>
          <w:sz w:val="28"/>
          <w:lang w:val="en-US"/>
        </w:rPr>
        <w:t>PowerPoint</w:t>
      </w:r>
      <w:r w:rsidRPr="003222A9">
        <w:rPr>
          <w:rFonts w:ascii="Times New Roman" w:hAnsi="Times New Roman" w:cs="Times New Roman"/>
          <w:sz w:val="28"/>
        </w:rPr>
        <w:t>» http://www.rosinka.vrn.ru/pp/</w:t>
      </w:r>
    </w:p>
    <w:p w:rsidR="003222A9" w:rsidRDefault="003222A9"/>
    <w:sectPr w:rsidR="003222A9" w:rsidSect="00791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3222A9"/>
    <w:rsid w:val="003222A9"/>
    <w:rsid w:val="003F0CC1"/>
    <w:rsid w:val="00791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51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22A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2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22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9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2014-11-17T07:24:00Z</dcterms:created>
  <dcterms:modified xsi:type="dcterms:W3CDTF">2014-11-17T07:40:00Z</dcterms:modified>
</cp:coreProperties>
</file>